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FA" w:rsidRDefault="004B7A38">
      <w:pPr>
        <w:pStyle w:val="Standard"/>
        <w:spacing w:line="360" w:lineRule="auto"/>
        <w:jc w:val="center"/>
        <w:rPr>
          <w:rFonts w:hint="eastAsia"/>
        </w:rPr>
      </w:pPr>
      <w:bookmarkStart w:id="0" w:name="docs-internal-guid-d8970ada-7fff-742b-b0"/>
      <w:bookmarkEnd w:id="0"/>
      <w:r>
        <w:rPr>
          <w:rFonts w:ascii="Calibri" w:hAnsi="Calibri"/>
          <w:b/>
          <w:bCs/>
          <w:sz w:val="28"/>
          <w:szCs w:val="28"/>
        </w:rPr>
        <w:t>Test wiedzy z zakresu coachingu</w:t>
      </w:r>
    </w:p>
    <w:p w:rsidR="003E48FA" w:rsidRDefault="003E48FA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E48FA" w:rsidRDefault="004B7A38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Imię i Nazwisko:</w:t>
      </w:r>
    </w:p>
    <w:p w:rsidR="003E48FA" w:rsidRDefault="004B7A38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Data:</w:t>
      </w:r>
    </w:p>
    <w:p w:rsidR="003E48FA" w:rsidRDefault="003E48FA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3E48FA" w:rsidRDefault="004B7A38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Instrukcja: </w:t>
      </w:r>
      <w:r>
        <w:rPr>
          <w:rFonts w:ascii="Calibri" w:hAnsi="Calibri"/>
          <w:sz w:val="22"/>
          <w:szCs w:val="22"/>
        </w:rPr>
        <w:t xml:space="preserve">Poniżej znajduje się lista pytań i zagadnień z zakresu coachingu. Udziel odpowiedzi na każde </w:t>
      </w:r>
      <w:r>
        <w:rPr>
          <w:rFonts w:ascii="Calibri" w:hAnsi="Calibri"/>
          <w:sz w:val="22"/>
          <w:szCs w:val="22"/>
        </w:rPr>
        <w:br/>
        <w:t xml:space="preserve">z nich. Wypełniony test </w:t>
      </w:r>
      <w:r w:rsidR="003C0B02">
        <w:rPr>
          <w:rFonts w:ascii="Calibri" w:hAnsi="Calibri"/>
          <w:sz w:val="22"/>
          <w:szCs w:val="22"/>
        </w:rPr>
        <w:t>załącz na platformie do dnia</w:t>
      </w:r>
      <w:r>
        <w:rPr>
          <w:rFonts w:ascii="Calibri" w:hAnsi="Calibri"/>
          <w:sz w:val="22"/>
          <w:szCs w:val="22"/>
        </w:rPr>
        <w:t xml:space="preserve"> </w:t>
      </w:r>
      <w:r w:rsidR="003C0B02">
        <w:rPr>
          <w:rFonts w:ascii="Calibri" w:hAnsi="Calibri"/>
          <w:b/>
          <w:bCs/>
          <w:sz w:val="22"/>
          <w:szCs w:val="22"/>
        </w:rPr>
        <w:t>14.02.2022</w:t>
      </w:r>
      <w:r>
        <w:rPr>
          <w:rFonts w:ascii="Calibri" w:hAnsi="Calibri"/>
          <w:b/>
          <w:bCs/>
          <w:sz w:val="22"/>
          <w:szCs w:val="22"/>
        </w:rPr>
        <w:t>r</w:t>
      </w:r>
      <w:bookmarkStart w:id="1" w:name="_GoBack"/>
      <w:bookmarkEnd w:id="1"/>
      <w:r>
        <w:rPr>
          <w:rFonts w:ascii="Calibri" w:hAnsi="Calibri"/>
          <w:b/>
          <w:bCs/>
          <w:sz w:val="22"/>
          <w:szCs w:val="22"/>
        </w:rPr>
        <w:t>.</w:t>
      </w:r>
    </w:p>
    <w:p w:rsidR="003E48FA" w:rsidRDefault="003E48FA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Zdefiniuj, kim jest </w:t>
      </w:r>
      <w:proofErr w:type="spellStart"/>
      <w:r>
        <w:rPr>
          <w:rFonts w:ascii="Calibri" w:hAnsi="Calibri"/>
          <w:sz w:val="22"/>
          <w:szCs w:val="22"/>
        </w:rPr>
        <w:t>coach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Opisz, jaka jest różnica między coachingiem a doradztwem.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Opisz, jaka jest różnica między coachingiem a terapią.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 jakich sytuacjach zaproponowałbyś klientowi kontakt z psychoterapeutą?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Wypisz 5 zasad coachingu skoncentrowanego na rozwiązaniach. Przy każdej zasadnie opisz krótko, co ta zasada oznacza w praktyce? Jak ta zasada wpływa na proces </w:t>
      </w:r>
      <w:proofErr w:type="spellStart"/>
      <w:r>
        <w:rPr>
          <w:rFonts w:ascii="Calibri" w:hAnsi="Calibri"/>
          <w:sz w:val="22"/>
          <w:szCs w:val="22"/>
        </w:rPr>
        <w:t>coachingowy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coacha</w:t>
      </w:r>
      <w:proofErr w:type="spellEnd"/>
      <w:r>
        <w:rPr>
          <w:rFonts w:ascii="Calibri" w:hAnsi="Calibri"/>
          <w:sz w:val="22"/>
          <w:szCs w:val="22"/>
        </w:rPr>
        <w:t>, klienta, ich relację? W czym pomaga i dlaczego jest ważna?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Wymień 4 sposoby na zbudowanie opartej na zaufaniu relacji z klientem.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 coachingu staramy się unikać parafrazy. Dlaczego?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Łagodzenie jest jedną z podstawowych umiejętności </w:t>
      </w:r>
      <w:proofErr w:type="spellStart"/>
      <w:r>
        <w:rPr>
          <w:rFonts w:ascii="Calibri" w:hAnsi="Calibri"/>
          <w:sz w:val="22"/>
          <w:szCs w:val="22"/>
        </w:rPr>
        <w:t>coacha</w:t>
      </w:r>
      <w:proofErr w:type="spellEnd"/>
      <w:r>
        <w:rPr>
          <w:rFonts w:ascii="Calibri" w:hAnsi="Calibri"/>
          <w:sz w:val="22"/>
          <w:szCs w:val="22"/>
        </w:rPr>
        <w:t xml:space="preserve">. Podaj kilka przykładów, w jaki sposób </w:t>
      </w:r>
      <w:proofErr w:type="spellStart"/>
      <w:r>
        <w:rPr>
          <w:rFonts w:ascii="Calibri" w:hAnsi="Calibri"/>
          <w:sz w:val="22"/>
          <w:szCs w:val="22"/>
        </w:rPr>
        <w:t>coach</w:t>
      </w:r>
      <w:proofErr w:type="spellEnd"/>
      <w:r>
        <w:rPr>
          <w:rFonts w:ascii="Calibri" w:hAnsi="Calibri"/>
          <w:sz w:val="22"/>
          <w:szCs w:val="22"/>
        </w:rPr>
        <w:t xml:space="preserve"> używa łagodzenia podczas sesji.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Na czym polega odzwierciedlanie w coachingu?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Podczas rozmowy </w:t>
      </w:r>
      <w:proofErr w:type="spellStart"/>
      <w:r>
        <w:rPr>
          <w:rFonts w:ascii="Calibri" w:hAnsi="Calibri"/>
          <w:sz w:val="22"/>
          <w:szCs w:val="22"/>
        </w:rPr>
        <w:t>coachingowej</w:t>
      </w:r>
      <w:proofErr w:type="spellEnd"/>
      <w:r>
        <w:rPr>
          <w:rFonts w:ascii="Calibri" w:hAnsi="Calibri"/>
          <w:sz w:val="22"/>
          <w:szCs w:val="22"/>
        </w:rPr>
        <w:t xml:space="preserve"> bardzo ważnym elementem jest ustalenie kontraktu. Jakie pytania będą pomocne, by skutecznie ustalić z klientem rezultat na sesję?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W poniższych przykładach jakie pytania </w:t>
      </w:r>
      <w:proofErr w:type="spellStart"/>
      <w:r>
        <w:rPr>
          <w:rFonts w:ascii="Calibri" w:hAnsi="Calibri"/>
          <w:sz w:val="22"/>
          <w:szCs w:val="22"/>
        </w:rPr>
        <w:t>klaryfikujące</w:t>
      </w:r>
      <w:proofErr w:type="spellEnd"/>
      <w:r>
        <w:rPr>
          <w:rFonts w:ascii="Calibri" w:hAnsi="Calibri"/>
          <w:sz w:val="22"/>
          <w:szCs w:val="22"/>
        </w:rPr>
        <w:t xml:space="preserve"> może zadać </w:t>
      </w:r>
      <w:proofErr w:type="spellStart"/>
      <w:r>
        <w:rPr>
          <w:rFonts w:ascii="Calibri" w:hAnsi="Calibri"/>
          <w:sz w:val="22"/>
          <w:szCs w:val="22"/>
        </w:rPr>
        <w:t>coach</w:t>
      </w:r>
      <w:proofErr w:type="spellEnd"/>
      <w:r>
        <w:rPr>
          <w:rFonts w:ascii="Calibri" w:hAnsi="Calibri"/>
          <w:sz w:val="22"/>
          <w:szCs w:val="22"/>
        </w:rPr>
        <w:t>, by klient mógł skutecznie określić rezultat?</w:t>
      </w:r>
    </w:p>
    <w:p w:rsidR="003E48FA" w:rsidRDefault="004B7A38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Chciałabym znaleźć sposób na to jak przekonać mojego męża do wegetarianizmu.</w:t>
      </w:r>
    </w:p>
    <w:p w:rsidR="003E48FA" w:rsidRDefault="004B7A38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Podczas dzisiejszej sesji chciałbym się przyjrzeć temu, dlaczego moje metody zarządzania ludźmi nie przynoszą oczekiwanych rezultatów.</w:t>
      </w:r>
    </w:p>
    <w:p w:rsidR="003E48FA" w:rsidRDefault="004B7A38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Chciałabym znaleźć sposób na to, jak nie wchodzić w kłótnie z teściową.</w:t>
      </w:r>
    </w:p>
    <w:p w:rsidR="003E48FA" w:rsidRDefault="004B7A38">
      <w:pPr>
        <w:pStyle w:val="Standard"/>
        <w:numPr>
          <w:ilvl w:val="0"/>
          <w:numId w:val="8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Chciałabym się poprzyglądać temu, jak aktualnie wygląda moje życie.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Po czym poznasz, że </w:t>
      </w:r>
      <w:proofErr w:type="spellStart"/>
      <w:r>
        <w:rPr>
          <w:rFonts w:ascii="Calibri" w:hAnsi="Calibri"/>
          <w:sz w:val="22"/>
          <w:szCs w:val="22"/>
        </w:rPr>
        <w:t>coach</w:t>
      </w:r>
      <w:proofErr w:type="spellEnd"/>
      <w:r>
        <w:rPr>
          <w:rFonts w:ascii="Calibri" w:hAnsi="Calibri"/>
          <w:sz w:val="22"/>
          <w:szCs w:val="22"/>
        </w:rPr>
        <w:t xml:space="preserve"> stosuje 2 i 3 poziom słuchania?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Połącz ton głosu z odpowiednim etapem sesji </w:t>
      </w:r>
      <w:proofErr w:type="spellStart"/>
      <w:r>
        <w:rPr>
          <w:rFonts w:ascii="Calibri" w:hAnsi="Calibri"/>
          <w:sz w:val="22"/>
          <w:szCs w:val="22"/>
        </w:rPr>
        <w:t>coachingowej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3E48FA" w:rsidRDefault="004B7A3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Wyznacz plan działania</w:t>
      </w:r>
    </w:p>
    <w:p w:rsidR="003E48FA" w:rsidRDefault="004B7A3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lastRenderedPageBreak/>
        <w:t>Sprawdź wartość i doceń klienta</w:t>
      </w:r>
    </w:p>
    <w:p w:rsidR="003E48FA" w:rsidRDefault="004B7A3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Stwórz doświadczenie i podsumuj wnioski</w:t>
      </w:r>
    </w:p>
    <w:p w:rsidR="003E48FA" w:rsidRDefault="004B7A38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Określ cel</w:t>
      </w:r>
    </w:p>
    <w:p w:rsidR="003E48FA" w:rsidRDefault="004B7A38">
      <w:pPr>
        <w:pStyle w:val="Standard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ton przyjaciela</w:t>
      </w:r>
    </w:p>
    <w:p w:rsidR="003E48FA" w:rsidRDefault="004B7A38">
      <w:pPr>
        <w:pStyle w:val="Standard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ton czarodzieja</w:t>
      </w:r>
    </w:p>
    <w:p w:rsidR="003E48FA" w:rsidRDefault="004B7A38">
      <w:pPr>
        <w:pStyle w:val="Standard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ton mędrca</w:t>
      </w:r>
    </w:p>
    <w:p w:rsidR="003E48FA" w:rsidRDefault="004B7A38">
      <w:pPr>
        <w:pStyle w:val="Standard"/>
        <w:numPr>
          <w:ilvl w:val="0"/>
          <w:numId w:val="10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ton wojownika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Opisz swoimi słowami Model Motyla. Odnieś się </w:t>
      </w:r>
      <w:proofErr w:type="spellStart"/>
      <w:r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między innymi do kontraktowania.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Wymień 4 etapy modelu GROW i opisz krótko na czym polega każdy z nich. Podaj po jednym przykładzie pytania odpowiednio do każdego etapu.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Na czym polega asocjacja i dysocjacja w coachingu.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Jakie są cztery fazy uczenia się? Która jest największym wyzwaniem i dlaczego? Jak można w tej fazie wspierać klienta?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Czym jest rama „Jak gdybyś“? Dlaczego jest ona użytecznym narzędziem w coachingu?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Wymień ramy „Jak gdybyś“ oraz podaj po jednym pytaniu do każdej z nich.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Twój klient podczas sesji </w:t>
      </w:r>
      <w:proofErr w:type="spellStart"/>
      <w:r>
        <w:rPr>
          <w:rFonts w:ascii="Calibri" w:hAnsi="Calibri"/>
          <w:sz w:val="22"/>
          <w:szCs w:val="22"/>
        </w:rPr>
        <w:t>coachingowych</w:t>
      </w:r>
      <w:proofErr w:type="spellEnd"/>
      <w:r>
        <w:rPr>
          <w:rFonts w:ascii="Calibri" w:hAnsi="Calibri"/>
          <w:sz w:val="22"/>
          <w:szCs w:val="22"/>
        </w:rPr>
        <w:t xml:space="preserve"> często wyraża swoje przekonanie, iż nigdy nie będzie wystarczająco dobry w pracy, jako mąż czy rodzic. To przekonanie blokuje go w pracy nad ustalonymi rezultatami. Co robisz?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Twoja klientka przychodzi na sesję w emocjach, trzęsą jej się ręce, a z oczu płyną łzy. Co możesz zrobić by najlepiej ją wesprzeć?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Opisz piramidę poziomów logicznych wraz z przykładowymi pytaniami do każdego z poziomów.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W jakich sytuacjach warto używać poziomów logicznych </w:t>
      </w:r>
      <w:proofErr w:type="spellStart"/>
      <w:r>
        <w:rPr>
          <w:rFonts w:ascii="Calibri" w:hAnsi="Calibri"/>
          <w:sz w:val="22"/>
          <w:szCs w:val="22"/>
        </w:rPr>
        <w:t>Diltsa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Rozpoczynasz pracę z nowym klientem. Narzeka on na duży stres i napięcie. Chciałby lepiej sobie radzić z wyzwaniami. Na co zwrócisz uwagę i jakie formy pracy możesz mu zaproponować?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Jesteś po rozmowie w firmie klienta. Okazuje się, że cel sponsora a cel klienta są zupełnie różne. Co robisz?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Wskaż kluczowe kwestie oraz sposoby poradzenia sobie w poniższych przypadkach:</w:t>
      </w:r>
    </w:p>
    <w:p w:rsidR="003E48FA" w:rsidRDefault="004B7A38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Jesteś umówiona na coaching ze studentką I roku studiów. Dzień przed spotkaniem dzwonią do Ciebie rodzice dziewczyny i informują Cię, iż to oni będą finansować sesje oraz że oczekują, iż będą informowani na temat przebiegu i rezultatów spotkań. Co robisz w tej sytuacji?</w:t>
      </w:r>
    </w:p>
    <w:p w:rsidR="003E48FA" w:rsidRDefault="004B7A38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>Klient, z którym od kilku tygodni pracujesz nad gotowością do zakończenia pracy etatowej i założenia własnej firmy, przychodzi do Ciebie w depresyjnym nastroju wynikającym z poważnego kryzysu osobistego i mówi o samobójstwie. Co robisz w tej sytuacji?</w:t>
      </w:r>
    </w:p>
    <w:p w:rsidR="003E48FA" w:rsidRDefault="004B7A38">
      <w:pPr>
        <w:pStyle w:val="Standard"/>
        <w:numPr>
          <w:ilvl w:val="0"/>
          <w:numId w:val="11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lastRenderedPageBreak/>
        <w:t>Do tej pory pewna klientka pracowała z Tobą nad poprawą relacji ze swoim mężem. Macie za sobą 4-miesięczną współpracę. Na spotkaniu podsumowującym ona mówi Ci, iż przekonała męża do coachingu relacji i chciałaby zacząć przychodzić do Ciebie z mężem. Jak zareagujesz?</w:t>
      </w:r>
    </w:p>
    <w:p w:rsidR="003E48FA" w:rsidRDefault="004B7A38">
      <w:pPr>
        <w:pStyle w:val="Standard"/>
        <w:numPr>
          <w:ilvl w:val="0"/>
          <w:numId w:val="7"/>
        </w:numPr>
        <w:spacing w:line="36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Podaj cztery sposoby na to, jak chcesz rozwijać swoje umiejętności </w:t>
      </w:r>
      <w:proofErr w:type="spellStart"/>
      <w:r>
        <w:rPr>
          <w:rFonts w:ascii="Calibri" w:hAnsi="Calibri"/>
          <w:sz w:val="22"/>
          <w:szCs w:val="22"/>
        </w:rPr>
        <w:t>coachingowe</w:t>
      </w:r>
      <w:proofErr w:type="spellEnd"/>
      <w:r>
        <w:rPr>
          <w:rFonts w:ascii="Calibri" w:hAnsi="Calibri"/>
          <w:sz w:val="22"/>
          <w:szCs w:val="22"/>
        </w:rPr>
        <w:t xml:space="preserve"> po zakończeniu tego kursu. Na rozwój jakich kompetencji szczególnie chcesz położyć nacisk?</w:t>
      </w:r>
    </w:p>
    <w:sectPr w:rsidR="003E48FA">
      <w:headerReference w:type="default" r:id="rId7"/>
      <w:footerReference w:type="default" r:id="rId8"/>
      <w:pgSz w:w="11906" w:h="16838"/>
      <w:pgMar w:top="1686" w:right="1134" w:bottom="1612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38" w:rsidRDefault="003F0F38">
      <w:pPr>
        <w:rPr>
          <w:rFonts w:hint="eastAsia"/>
        </w:rPr>
      </w:pPr>
      <w:r>
        <w:separator/>
      </w:r>
    </w:p>
  </w:endnote>
  <w:endnote w:type="continuationSeparator" w:id="0">
    <w:p w:rsidR="003F0F38" w:rsidRDefault="003F0F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7" w:rsidRDefault="004B7A38">
    <w:pPr>
      <w:pStyle w:val="Standard"/>
      <w:jc w:val="center"/>
      <w:rPr>
        <w:rFonts w:hint="eastAsia"/>
      </w:rPr>
    </w:pPr>
    <w:r>
      <w:rPr>
        <w:rFonts w:ascii="Calibri" w:hAnsi="Calibri"/>
        <w:sz w:val="16"/>
        <w:szCs w:val="16"/>
      </w:rPr>
      <w:t>Test wiedzy jest własnością Szkoły Coachingu Katarzyna Kuzak. Prosimy o niekopiowanie ani nie udostępnianie treści osobom trzecim.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38" w:rsidRDefault="003F0F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0F38" w:rsidRDefault="003F0F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7" w:rsidRDefault="004B7A38">
    <w:pPr>
      <w:pStyle w:val="Standard"/>
      <w:jc w:val="right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5608801</wp:posOffset>
          </wp:positionH>
          <wp:positionV relativeFrom="paragraph">
            <wp:posOffset>-36722</wp:posOffset>
          </wp:positionV>
          <wp:extent cx="312477" cy="232559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77" cy="232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932"/>
    <w:multiLevelType w:val="multilevel"/>
    <w:tmpl w:val="E508FED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5108E4"/>
    <w:multiLevelType w:val="multilevel"/>
    <w:tmpl w:val="6D2CB16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" w15:restartNumberingAfterBreak="0">
    <w:nsid w:val="206E4606"/>
    <w:multiLevelType w:val="multilevel"/>
    <w:tmpl w:val="1776894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E350F"/>
    <w:multiLevelType w:val="multilevel"/>
    <w:tmpl w:val="6250F7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E0D0E"/>
    <w:multiLevelType w:val="multilevel"/>
    <w:tmpl w:val="29644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6E37"/>
    <w:multiLevelType w:val="multilevel"/>
    <w:tmpl w:val="0866737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6" w15:restartNumberingAfterBreak="0">
    <w:nsid w:val="5D530842"/>
    <w:multiLevelType w:val="multilevel"/>
    <w:tmpl w:val="07FA63B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36CF8"/>
    <w:multiLevelType w:val="multilevel"/>
    <w:tmpl w:val="51ACC10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1A2C19"/>
    <w:multiLevelType w:val="multilevel"/>
    <w:tmpl w:val="D1AC3144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9" w15:restartNumberingAfterBreak="0">
    <w:nsid w:val="7ACF389C"/>
    <w:multiLevelType w:val="multilevel"/>
    <w:tmpl w:val="E1BCA97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0" w15:restartNumberingAfterBreak="0">
    <w:nsid w:val="7C330F7E"/>
    <w:multiLevelType w:val="multilevel"/>
    <w:tmpl w:val="F48C33F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A"/>
    <w:rsid w:val="003C0B02"/>
    <w:rsid w:val="003E48FA"/>
    <w:rsid w:val="003F0F38"/>
    <w:rsid w:val="004B7A38"/>
    <w:rsid w:val="006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54B4"/>
  <w15:docId w15:val="{F6203871-3F45-4753-819E-445ABCA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Wkuzak</dc:creator>
  <cp:lastModifiedBy>Katarzyna Kuzak</cp:lastModifiedBy>
  <cp:revision>2</cp:revision>
  <dcterms:created xsi:type="dcterms:W3CDTF">2022-02-06T15:24:00Z</dcterms:created>
  <dcterms:modified xsi:type="dcterms:W3CDTF">2022-02-06T15:24:00Z</dcterms:modified>
</cp:coreProperties>
</file>